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Pr="008E5FA6" w:rsidRDefault="000172C6" w:rsidP="008E5FA6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0172C6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4pt;margin-top:1.7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805633333" r:id="rId7"/>
        </w:pict>
      </w:r>
      <w:r w:rsidR="001D4483" w:rsidRPr="008E5FA6">
        <w:rPr>
          <w:bCs/>
          <w:sz w:val="24"/>
          <w:szCs w:val="24"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8E5FA6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</w:t>
      </w:r>
      <w:r w:rsidR="00660A6E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8E5FA6">
        <w:rPr>
          <w:b/>
          <w:sz w:val="24"/>
          <w:szCs w:val="24"/>
        </w:rPr>
        <w:t xml:space="preserve">       </w:t>
      </w:r>
      <w:r w:rsidR="00AD0100">
        <w:rPr>
          <w:b/>
          <w:sz w:val="24"/>
          <w:szCs w:val="24"/>
        </w:rPr>
        <w:t xml:space="preserve">от  </w:t>
      </w:r>
      <w:r w:rsidR="00372C1E">
        <w:rPr>
          <w:b/>
          <w:sz w:val="24"/>
          <w:szCs w:val="24"/>
        </w:rPr>
        <w:t xml:space="preserve">  </w:t>
      </w:r>
      <w:r w:rsidR="008E5FA6">
        <w:rPr>
          <w:b/>
          <w:sz w:val="24"/>
          <w:szCs w:val="24"/>
        </w:rPr>
        <w:t xml:space="preserve">                   2025 г.</w:t>
      </w:r>
    </w:p>
    <w:p w:rsidR="004C269F" w:rsidRPr="00BE7D50" w:rsidRDefault="004C269F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8E5FA6" w:rsidRDefault="00F27511" w:rsidP="003D4B13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в решение </w:t>
      </w:r>
      <w:r w:rsidR="003D4B13" w:rsidRPr="00461F3E">
        <w:rPr>
          <w:rFonts w:ascii="Times New Roman" w:hAnsi="Times New Roman" w:cs="Times New Roman"/>
        </w:rPr>
        <w:t xml:space="preserve">Собрания </w:t>
      </w:r>
    </w:p>
    <w:p w:rsidR="008E5FA6" w:rsidRDefault="003D4B13" w:rsidP="003D4B13">
      <w:pPr>
        <w:pStyle w:val="ae"/>
        <w:rPr>
          <w:rFonts w:ascii="Times New Roman" w:hAnsi="Times New Roman" w:cs="Times New Roman"/>
        </w:rPr>
      </w:pPr>
      <w:r w:rsidRPr="00461F3E">
        <w:rPr>
          <w:rFonts w:ascii="Times New Roman" w:hAnsi="Times New Roman" w:cs="Times New Roman"/>
        </w:rPr>
        <w:t xml:space="preserve">депутатов Златоустовского городского округа </w:t>
      </w:r>
    </w:p>
    <w:p w:rsidR="008E5FA6" w:rsidRDefault="003D4B13" w:rsidP="003D4B13">
      <w:pPr>
        <w:pStyle w:val="ae"/>
        <w:rPr>
          <w:rFonts w:ascii="Times New Roman" w:hAnsi="Times New Roman" w:cs="Times New Roman"/>
        </w:rPr>
      </w:pPr>
      <w:r w:rsidRPr="00461F3E">
        <w:rPr>
          <w:rFonts w:ascii="Times New Roman" w:hAnsi="Times New Roman" w:cs="Times New Roman"/>
        </w:rPr>
        <w:t xml:space="preserve">от 28.09.2005 г. № 40-ЗГО </w:t>
      </w:r>
      <w:r>
        <w:rPr>
          <w:rFonts w:ascii="Times New Roman" w:hAnsi="Times New Roman" w:cs="Times New Roman"/>
        </w:rPr>
        <w:t>«</w:t>
      </w:r>
      <w:r w:rsidRPr="00461F3E">
        <w:rPr>
          <w:rFonts w:ascii="Times New Roman" w:hAnsi="Times New Roman" w:cs="Times New Roman"/>
        </w:rPr>
        <w:t xml:space="preserve">Об утверждении </w:t>
      </w:r>
    </w:p>
    <w:p w:rsidR="008E5FA6" w:rsidRDefault="003D4B13" w:rsidP="003D4B13">
      <w:pPr>
        <w:pStyle w:val="ae"/>
        <w:rPr>
          <w:rFonts w:ascii="Times New Roman" w:hAnsi="Times New Roman" w:cs="Times New Roman"/>
        </w:rPr>
      </w:pPr>
      <w:r w:rsidRPr="00461F3E">
        <w:rPr>
          <w:rFonts w:ascii="Times New Roman" w:hAnsi="Times New Roman" w:cs="Times New Roman"/>
        </w:rPr>
        <w:t>Положения о постоянных комиссиях</w:t>
      </w:r>
      <w:r w:rsidR="008E5FA6">
        <w:rPr>
          <w:rFonts w:ascii="Times New Roman" w:hAnsi="Times New Roman" w:cs="Times New Roman"/>
        </w:rPr>
        <w:t xml:space="preserve"> </w:t>
      </w:r>
      <w:r w:rsidRPr="00461F3E">
        <w:rPr>
          <w:rFonts w:ascii="Times New Roman" w:hAnsi="Times New Roman" w:cs="Times New Roman"/>
        </w:rPr>
        <w:t xml:space="preserve">Собрания </w:t>
      </w:r>
    </w:p>
    <w:p w:rsidR="003D4B13" w:rsidRDefault="003D4B13" w:rsidP="003D4B13">
      <w:pPr>
        <w:pStyle w:val="ae"/>
        <w:rPr>
          <w:rFonts w:ascii="Times New Roman" w:hAnsi="Times New Roman" w:cs="Times New Roman"/>
        </w:rPr>
      </w:pPr>
      <w:r w:rsidRPr="00461F3E">
        <w:rPr>
          <w:rFonts w:ascii="Times New Roman" w:hAnsi="Times New Roman" w:cs="Times New Roman"/>
        </w:rPr>
        <w:t>депутатов Златоустовского городского округа</w:t>
      </w:r>
      <w:r>
        <w:rPr>
          <w:rFonts w:ascii="Times New Roman" w:hAnsi="Times New Roman" w:cs="Times New Roman"/>
        </w:rPr>
        <w:t xml:space="preserve">»                     </w:t>
      </w:r>
      <w:r w:rsidR="000925A9">
        <w:rPr>
          <w:rFonts w:ascii="Times New Roman" w:hAnsi="Times New Roman" w:cs="Times New Roman"/>
        </w:rPr>
        <w:t xml:space="preserve">         </w:t>
      </w:r>
      <w:r w:rsidR="008E5FA6">
        <w:rPr>
          <w:rFonts w:ascii="Times New Roman" w:hAnsi="Times New Roman" w:cs="Times New Roman"/>
        </w:rPr>
        <w:t xml:space="preserve">        проект</w:t>
      </w:r>
      <w:r w:rsidR="000925A9">
        <w:rPr>
          <w:rFonts w:ascii="Times New Roman" w:hAnsi="Times New Roman" w:cs="Times New Roman"/>
        </w:rPr>
        <w:t xml:space="preserve">                 </w:t>
      </w:r>
    </w:p>
    <w:p w:rsidR="00BE7D50" w:rsidRDefault="00BE7D50" w:rsidP="00BE7D5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E7D50" w:rsidRPr="00BE7D50" w:rsidRDefault="008E5FA6" w:rsidP="008E5FA6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BE7D50" w:rsidRPr="00BE7D50">
        <w:rPr>
          <w:rFonts w:eastAsiaTheme="minorHAnsi"/>
          <w:sz w:val="24"/>
          <w:szCs w:val="24"/>
          <w:lang w:eastAsia="en-US"/>
        </w:rPr>
        <w:t xml:space="preserve">В целях уточнения Положения </w:t>
      </w:r>
      <w:r w:rsidR="00BE7D50" w:rsidRPr="00BE7D50">
        <w:rPr>
          <w:sz w:val="24"/>
          <w:szCs w:val="24"/>
        </w:rPr>
        <w:t xml:space="preserve">о постоянных комиссиях Собрания депутатов Златоустовского городского округа, утвержденного решением Собрания депутатов Златоустовского городского округа от 28.09.2005 г. </w:t>
      </w:r>
      <w:r w:rsidR="00BE7D50">
        <w:rPr>
          <w:sz w:val="24"/>
          <w:szCs w:val="24"/>
        </w:rPr>
        <w:t>№</w:t>
      </w:r>
      <w:r w:rsidR="00BE7D50" w:rsidRPr="00BE7D50">
        <w:rPr>
          <w:sz w:val="24"/>
          <w:szCs w:val="24"/>
        </w:rPr>
        <w:t xml:space="preserve"> 40-ЗГО,  руководствуясь </w:t>
      </w:r>
      <w:hyperlink r:id="rId8" w:history="1">
        <w:r w:rsidR="00BE7D50" w:rsidRPr="00BE7D50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="00BE7D50" w:rsidRPr="00BE7D50">
        <w:rPr>
          <w:rFonts w:eastAsiaTheme="minorHAnsi"/>
          <w:sz w:val="24"/>
          <w:szCs w:val="24"/>
          <w:lang w:eastAsia="en-US"/>
        </w:rPr>
        <w:t xml:space="preserve"> от 06.10.2003 г. </w:t>
      </w:r>
      <w:r w:rsidR="00BE7D50">
        <w:rPr>
          <w:rFonts w:eastAsiaTheme="minorHAnsi"/>
          <w:sz w:val="24"/>
          <w:szCs w:val="24"/>
          <w:lang w:eastAsia="en-US"/>
        </w:rPr>
        <w:t>№</w:t>
      </w:r>
      <w:r w:rsidR="00BE7D50" w:rsidRPr="00BE7D50">
        <w:rPr>
          <w:rFonts w:eastAsiaTheme="minorHAnsi"/>
          <w:sz w:val="24"/>
          <w:szCs w:val="24"/>
          <w:lang w:eastAsia="en-US"/>
        </w:rPr>
        <w:t xml:space="preserve"> 131-ФЗ «Об общих принципах организации местного самоуправления в Российской Федерации», </w:t>
      </w:r>
      <w:hyperlink r:id="rId9" w:history="1">
        <w:r w:rsidR="00BE7D50" w:rsidRPr="00BE7D50">
          <w:rPr>
            <w:rFonts w:eastAsiaTheme="minorHAnsi"/>
            <w:sz w:val="24"/>
            <w:szCs w:val="24"/>
            <w:lang w:eastAsia="en-US"/>
          </w:rPr>
          <w:t>Уставом</w:t>
        </w:r>
      </w:hyperlink>
      <w:r w:rsidR="00BE7D50" w:rsidRPr="00BE7D50">
        <w:rPr>
          <w:rFonts w:eastAsiaTheme="minorHAnsi"/>
          <w:sz w:val="24"/>
          <w:szCs w:val="24"/>
          <w:lang w:eastAsia="en-US"/>
        </w:rPr>
        <w:t xml:space="preserve"> Златоустовского городского округа, </w:t>
      </w:r>
      <w:hyperlink r:id="rId10" w:history="1">
        <w:r w:rsidR="00BE7D50" w:rsidRPr="00BE7D50">
          <w:rPr>
            <w:rFonts w:eastAsiaTheme="minorHAnsi"/>
            <w:sz w:val="24"/>
            <w:szCs w:val="24"/>
            <w:lang w:eastAsia="en-US"/>
          </w:rPr>
          <w:t>Регламентом</w:t>
        </w:r>
      </w:hyperlink>
      <w:r w:rsidR="00BE7D50" w:rsidRPr="00BE7D50">
        <w:rPr>
          <w:rFonts w:eastAsiaTheme="minorHAnsi"/>
          <w:sz w:val="24"/>
          <w:szCs w:val="24"/>
          <w:lang w:eastAsia="en-US"/>
        </w:rPr>
        <w:t xml:space="preserve"> Собрания депутатов Златоустовского городского округа,</w:t>
      </w:r>
    </w:p>
    <w:p w:rsidR="00BE7D50" w:rsidRPr="00BE7D50" w:rsidRDefault="00BE7D50" w:rsidP="00BE7D50">
      <w:pPr>
        <w:jc w:val="both"/>
        <w:rPr>
          <w:rFonts w:eastAsiaTheme="minorHAnsi"/>
          <w:sz w:val="24"/>
          <w:szCs w:val="24"/>
          <w:lang w:eastAsia="en-US"/>
        </w:rPr>
      </w:pPr>
      <w:r w:rsidRPr="00BE7D50">
        <w:rPr>
          <w:rFonts w:eastAsiaTheme="minorHAnsi"/>
          <w:sz w:val="24"/>
          <w:szCs w:val="24"/>
          <w:lang w:eastAsia="en-US"/>
        </w:rPr>
        <w:t xml:space="preserve">Собрание депутатов </w:t>
      </w:r>
      <w:r w:rsidR="00461F3E">
        <w:rPr>
          <w:rFonts w:eastAsiaTheme="minorHAnsi"/>
          <w:sz w:val="24"/>
          <w:szCs w:val="24"/>
          <w:lang w:eastAsia="en-US"/>
        </w:rPr>
        <w:t xml:space="preserve">Златоустовского городского округа </w:t>
      </w:r>
      <w:r w:rsidRPr="00BE7D50">
        <w:rPr>
          <w:rFonts w:eastAsiaTheme="minorHAnsi"/>
          <w:sz w:val="24"/>
          <w:szCs w:val="24"/>
          <w:lang w:eastAsia="en-US"/>
        </w:rPr>
        <w:t>РЕШ</w:t>
      </w:r>
      <w:r w:rsidR="00277D09">
        <w:rPr>
          <w:rFonts w:eastAsiaTheme="minorHAnsi"/>
          <w:sz w:val="24"/>
          <w:szCs w:val="24"/>
          <w:lang w:eastAsia="en-US"/>
        </w:rPr>
        <w:t>АЕТ</w:t>
      </w:r>
      <w:r w:rsidRPr="00BE7D50">
        <w:rPr>
          <w:rFonts w:eastAsiaTheme="minorHAnsi"/>
          <w:sz w:val="24"/>
          <w:szCs w:val="24"/>
          <w:lang w:eastAsia="en-US"/>
        </w:rPr>
        <w:t xml:space="preserve">:  </w:t>
      </w:r>
    </w:p>
    <w:p w:rsidR="00BE7D50" w:rsidRPr="00BE7D50" w:rsidRDefault="00BE7D50" w:rsidP="00BE7D50">
      <w:pPr>
        <w:pStyle w:val="ae"/>
        <w:ind w:left="139"/>
        <w:jc w:val="both"/>
        <w:rPr>
          <w:rFonts w:ascii="Times New Roman" w:hAnsi="Times New Roman" w:cs="Times New Roman"/>
        </w:rPr>
      </w:pPr>
    </w:p>
    <w:p w:rsidR="00277D09" w:rsidRDefault="008E5FA6" w:rsidP="008E5FA6">
      <w:pPr>
        <w:pStyle w:val="ae"/>
        <w:jc w:val="both"/>
        <w:rPr>
          <w:rFonts w:ascii="Times New Roman" w:hAnsi="Times New Roman" w:cs="Times New Roman"/>
        </w:rPr>
      </w:pPr>
      <w:bookmarkStart w:id="0" w:name="sub_1001"/>
      <w:r>
        <w:rPr>
          <w:rFonts w:ascii="Times New Roman" w:hAnsi="Times New Roman" w:cs="Times New Roman"/>
        </w:rPr>
        <w:t xml:space="preserve">        </w:t>
      </w:r>
      <w:r w:rsidR="006403ED" w:rsidRPr="00461F3E">
        <w:rPr>
          <w:rFonts w:ascii="Times New Roman" w:hAnsi="Times New Roman" w:cs="Times New Roman"/>
        </w:rPr>
        <w:t xml:space="preserve">1. </w:t>
      </w:r>
      <w:r w:rsidR="00660A6E">
        <w:rPr>
          <w:rFonts w:ascii="Times New Roman" w:hAnsi="Times New Roman" w:cs="Times New Roman"/>
        </w:rPr>
        <w:t xml:space="preserve">Внести изменения в решение </w:t>
      </w:r>
      <w:r w:rsidR="00660A6E" w:rsidRPr="00461F3E">
        <w:rPr>
          <w:rFonts w:ascii="Times New Roman" w:hAnsi="Times New Roman" w:cs="Times New Roman"/>
        </w:rPr>
        <w:t xml:space="preserve">Собрания депутатов Златоустовского городского округа от 28.09.2005 г. № 40-ЗГО </w:t>
      </w:r>
      <w:r w:rsidR="00660A6E">
        <w:rPr>
          <w:rFonts w:ascii="Times New Roman" w:hAnsi="Times New Roman" w:cs="Times New Roman"/>
        </w:rPr>
        <w:t>«</w:t>
      </w:r>
      <w:r w:rsidR="00660A6E" w:rsidRPr="00461F3E">
        <w:rPr>
          <w:rFonts w:ascii="Times New Roman" w:hAnsi="Times New Roman" w:cs="Times New Roman"/>
        </w:rPr>
        <w:t>Об утверждении Положения о постоянных комиссиях Собрания депутатов Златоустовского городского округа</w:t>
      </w:r>
      <w:r w:rsidR="00660A6E">
        <w:rPr>
          <w:rFonts w:ascii="Times New Roman" w:hAnsi="Times New Roman" w:cs="Times New Roman"/>
        </w:rPr>
        <w:t>» (в редакции решения от 31.01.2023 г. № 7-ЗГО) согласно приложению.</w:t>
      </w:r>
    </w:p>
    <w:p w:rsidR="006403ED" w:rsidRPr="00461F3E" w:rsidRDefault="008E5FA6" w:rsidP="008E5FA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bookmarkStart w:id="1" w:name="sub_1002"/>
      <w:bookmarkEnd w:id="0"/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3D4B13">
        <w:rPr>
          <w:rFonts w:eastAsiaTheme="minorHAnsi"/>
          <w:sz w:val="24"/>
          <w:szCs w:val="24"/>
          <w:lang w:eastAsia="en-US"/>
        </w:rPr>
        <w:t>2</w:t>
      </w:r>
      <w:r w:rsidR="006403ED" w:rsidRPr="00461F3E">
        <w:rPr>
          <w:rFonts w:eastAsiaTheme="minorHAnsi"/>
          <w:sz w:val="24"/>
          <w:szCs w:val="24"/>
          <w:lang w:eastAsia="en-US"/>
        </w:rPr>
        <w:t xml:space="preserve">. </w:t>
      </w:r>
      <w:bookmarkStart w:id="2" w:name="sub_1003"/>
      <w:bookmarkEnd w:id="1"/>
      <w:r w:rsidR="000172C6" w:rsidRPr="00461F3E">
        <w:fldChar w:fldCharType="begin"/>
      </w:r>
      <w:r w:rsidR="00866F30" w:rsidRPr="00461F3E">
        <w:instrText>HYPERLINK "garantF1://400091621.0"</w:instrText>
      </w:r>
      <w:r w:rsidR="000172C6" w:rsidRPr="00461F3E">
        <w:fldChar w:fldCharType="separate"/>
      </w:r>
      <w:r w:rsidR="006403ED" w:rsidRPr="00461F3E">
        <w:rPr>
          <w:rFonts w:eastAsiaTheme="minorHAnsi"/>
          <w:sz w:val="24"/>
          <w:szCs w:val="24"/>
          <w:lang w:eastAsia="en-US"/>
        </w:rPr>
        <w:t>Опубликовать</w:t>
      </w:r>
      <w:r w:rsidR="000172C6" w:rsidRPr="00461F3E">
        <w:fldChar w:fldCharType="end"/>
      </w:r>
      <w:r w:rsidR="006403ED" w:rsidRPr="00461F3E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047D5C" w:rsidRPr="00461F3E">
        <w:rPr>
          <w:rFonts w:eastAsiaTheme="minorHAnsi"/>
          <w:sz w:val="24"/>
          <w:szCs w:val="24"/>
          <w:lang w:eastAsia="en-US"/>
        </w:rPr>
        <w:t>«</w:t>
      </w:r>
      <w:r w:rsidR="006403ED" w:rsidRPr="00461F3E">
        <w:rPr>
          <w:rFonts w:eastAsiaTheme="minorHAnsi"/>
          <w:sz w:val="24"/>
          <w:szCs w:val="24"/>
          <w:lang w:eastAsia="en-US"/>
        </w:rPr>
        <w:t>Интернет</w:t>
      </w:r>
      <w:r w:rsidR="00047D5C" w:rsidRPr="00461F3E">
        <w:rPr>
          <w:rFonts w:eastAsiaTheme="minorHAnsi"/>
          <w:sz w:val="24"/>
          <w:szCs w:val="24"/>
          <w:lang w:eastAsia="en-US"/>
        </w:rPr>
        <w:t>»</w:t>
      </w:r>
      <w:r w:rsidR="006403ED" w:rsidRPr="00461F3E">
        <w:rPr>
          <w:rFonts w:eastAsiaTheme="minorHAnsi"/>
          <w:sz w:val="24"/>
          <w:szCs w:val="24"/>
          <w:lang w:eastAsia="en-US"/>
        </w:rPr>
        <w:t>.</w:t>
      </w:r>
    </w:p>
    <w:p w:rsidR="006403ED" w:rsidRPr="00461F3E" w:rsidRDefault="008E5FA6" w:rsidP="008E5FA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bookmarkStart w:id="3" w:name="sub_1004"/>
      <w:bookmarkEnd w:id="2"/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3D4B13">
        <w:rPr>
          <w:rFonts w:eastAsiaTheme="minorHAnsi"/>
          <w:sz w:val="24"/>
          <w:szCs w:val="24"/>
          <w:lang w:eastAsia="en-US"/>
        </w:rPr>
        <w:t>3</w:t>
      </w:r>
      <w:r w:rsidR="006403ED" w:rsidRPr="00461F3E">
        <w:rPr>
          <w:rFonts w:eastAsiaTheme="minorHAnsi"/>
          <w:sz w:val="24"/>
          <w:szCs w:val="24"/>
          <w:lang w:eastAsia="en-US"/>
        </w:rPr>
        <w:t>. Контроль исполнения настоящего решения возложить на комиссию по местному самоуправлению.</w:t>
      </w:r>
    </w:p>
    <w:bookmarkEnd w:id="3"/>
    <w:p w:rsid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61F3E" w:rsidRPr="006403ED" w:rsidRDefault="00461F3E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6403ED" w:rsidRDefault="00461F3E" w:rsidP="005F61C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Председатель Собрания депутатов</w:t>
      </w:r>
    </w:p>
    <w:p w:rsidR="00EF6E9C" w:rsidRDefault="00461F3E" w:rsidP="005F61C4">
      <w:pPr>
        <w:widowControl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Златоустовского городского округа                                                   </w:t>
      </w:r>
      <w:r w:rsidR="008E5FA6">
        <w:rPr>
          <w:rFonts w:eastAsiaTheme="minorHAnsi"/>
          <w:sz w:val="24"/>
          <w:szCs w:val="24"/>
          <w:lang w:eastAsia="en-US"/>
        </w:rPr>
        <w:t xml:space="preserve">         </w:t>
      </w:r>
      <w:r w:rsidR="005F61C4">
        <w:rPr>
          <w:rFonts w:eastAsiaTheme="minorHAnsi"/>
          <w:sz w:val="24"/>
          <w:szCs w:val="24"/>
          <w:lang w:eastAsia="en-US"/>
        </w:rPr>
        <w:t xml:space="preserve">         </w:t>
      </w:r>
      <w:r>
        <w:rPr>
          <w:rFonts w:eastAsiaTheme="minorHAnsi"/>
          <w:sz w:val="24"/>
          <w:szCs w:val="24"/>
          <w:lang w:eastAsia="en-US"/>
        </w:rPr>
        <w:t xml:space="preserve"> А</w:t>
      </w:r>
      <w:bookmarkStart w:id="4" w:name="sub_1000"/>
      <w:r>
        <w:rPr>
          <w:rFonts w:eastAsiaTheme="minorHAnsi"/>
          <w:sz w:val="24"/>
          <w:szCs w:val="24"/>
          <w:lang w:eastAsia="en-US"/>
        </w:rPr>
        <w:t xml:space="preserve">.М. </w:t>
      </w:r>
      <w:proofErr w:type="spellStart"/>
      <w:r>
        <w:rPr>
          <w:rFonts w:eastAsiaTheme="minorHAnsi"/>
          <w:sz w:val="24"/>
          <w:szCs w:val="24"/>
          <w:lang w:eastAsia="en-US"/>
        </w:rPr>
        <w:t>Карюков</w:t>
      </w:r>
      <w:proofErr w:type="spellEnd"/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7C7864" w:rsidRDefault="007C7864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811F6" w:rsidRDefault="00047D5C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bookmarkEnd w:id="4"/>
    <w:p w:rsidR="00D4157A" w:rsidRPr="00047D5C" w:rsidRDefault="00D4157A" w:rsidP="00D4157A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</w:t>
      </w:r>
      <w:r w:rsidR="008E5FA6">
        <w:rPr>
          <w:rFonts w:eastAsiaTheme="minorHAnsi"/>
          <w:bCs/>
          <w:sz w:val="24"/>
          <w:szCs w:val="24"/>
          <w:lang w:eastAsia="en-US"/>
        </w:rPr>
        <w:t xml:space="preserve">             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       </w:t>
      </w:r>
      <w:r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</w:t>
      </w:r>
      <w:r w:rsidR="008E5FA6">
        <w:rPr>
          <w:rFonts w:eastAsiaTheme="minorHAnsi"/>
          <w:bCs/>
          <w:sz w:val="24"/>
          <w:szCs w:val="24"/>
          <w:lang w:eastAsia="en-US"/>
        </w:rPr>
        <w:t xml:space="preserve">             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</w:t>
      </w:r>
      <w:r w:rsidR="008E5FA6">
        <w:rPr>
          <w:rFonts w:eastAsiaTheme="minorHAnsi"/>
          <w:bCs/>
          <w:sz w:val="24"/>
          <w:szCs w:val="24"/>
          <w:lang w:eastAsia="en-US"/>
        </w:rPr>
        <w:t xml:space="preserve">             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</w:t>
      </w:r>
      <w:r w:rsidR="008E5FA6">
        <w:rPr>
          <w:rFonts w:eastAsiaTheme="minorHAnsi"/>
          <w:bCs/>
          <w:sz w:val="24"/>
          <w:szCs w:val="24"/>
          <w:lang w:eastAsia="en-US"/>
        </w:rPr>
        <w:t xml:space="preserve">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372C1E">
        <w:rPr>
          <w:rFonts w:eastAsiaTheme="minorHAnsi"/>
          <w:bCs/>
          <w:sz w:val="24"/>
          <w:szCs w:val="24"/>
          <w:lang w:eastAsia="en-US"/>
        </w:rPr>
        <w:t xml:space="preserve">  </w:t>
      </w:r>
      <w:r w:rsidR="00660A6E">
        <w:rPr>
          <w:rFonts w:eastAsiaTheme="minorHAnsi"/>
          <w:bCs/>
          <w:sz w:val="24"/>
          <w:szCs w:val="24"/>
          <w:lang w:eastAsia="en-US"/>
        </w:rPr>
        <w:t xml:space="preserve">               </w:t>
      </w:r>
      <w:r w:rsidR="008E5FA6">
        <w:rPr>
          <w:rFonts w:eastAsiaTheme="minorHAnsi"/>
          <w:bCs/>
          <w:sz w:val="24"/>
          <w:szCs w:val="24"/>
          <w:lang w:eastAsia="en-US"/>
        </w:rPr>
        <w:t>2025</w:t>
      </w:r>
      <w:r w:rsidR="00660A6E">
        <w:rPr>
          <w:rFonts w:eastAsiaTheme="minorHAnsi"/>
          <w:bCs/>
          <w:sz w:val="24"/>
          <w:szCs w:val="24"/>
          <w:lang w:eastAsia="en-US"/>
        </w:rPr>
        <w:t xml:space="preserve">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г.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> </w:t>
      </w:r>
      <w:r w:rsidR="00372C1E">
        <w:rPr>
          <w:rFonts w:eastAsiaTheme="minorHAnsi"/>
          <w:bCs/>
          <w:sz w:val="24"/>
          <w:szCs w:val="24"/>
          <w:lang w:eastAsia="en-US"/>
        </w:rPr>
        <w:t xml:space="preserve"> </w:t>
      </w:r>
    </w:p>
    <w:p w:rsidR="005F2871" w:rsidRPr="00D4157A" w:rsidRDefault="005F2871" w:rsidP="00D4157A">
      <w:pPr>
        <w:jc w:val="center"/>
        <w:outlineLvl w:val="0"/>
        <w:rPr>
          <w:b/>
          <w:bCs/>
          <w:sz w:val="24"/>
          <w:szCs w:val="24"/>
        </w:rPr>
      </w:pPr>
    </w:p>
    <w:p w:rsidR="0052355C" w:rsidRPr="00660A6E" w:rsidRDefault="0052355C" w:rsidP="00D4157A">
      <w:pPr>
        <w:jc w:val="center"/>
        <w:outlineLvl w:val="0"/>
        <w:rPr>
          <w:b/>
          <w:bCs/>
          <w:sz w:val="24"/>
          <w:szCs w:val="24"/>
        </w:rPr>
      </w:pPr>
    </w:p>
    <w:p w:rsidR="008E5FA6" w:rsidRDefault="00660A6E" w:rsidP="008E5FA6">
      <w:pPr>
        <w:ind w:firstLine="720"/>
        <w:jc w:val="center"/>
        <w:rPr>
          <w:sz w:val="24"/>
          <w:szCs w:val="24"/>
        </w:rPr>
      </w:pPr>
      <w:r w:rsidRPr="00660A6E">
        <w:rPr>
          <w:sz w:val="24"/>
          <w:szCs w:val="24"/>
        </w:rPr>
        <w:t>Изменения в решение Собрания депутатов Златоустовского городского округа</w:t>
      </w:r>
    </w:p>
    <w:p w:rsidR="0052355C" w:rsidRDefault="00660A6E" w:rsidP="008E5FA6">
      <w:pPr>
        <w:ind w:firstLine="720"/>
        <w:jc w:val="center"/>
        <w:rPr>
          <w:sz w:val="24"/>
          <w:szCs w:val="24"/>
        </w:rPr>
      </w:pPr>
      <w:r w:rsidRPr="00660A6E">
        <w:rPr>
          <w:sz w:val="24"/>
          <w:szCs w:val="24"/>
        </w:rPr>
        <w:t>от 28.09.2005 г. № 40-ЗГО «Об утверждении Положения о постоянных комиссиях Собрания депутатов Златоустовского городского округа» (в редакции решения от 31.01.2023 г. № 7-ЗГО)</w:t>
      </w:r>
      <w:r>
        <w:rPr>
          <w:sz w:val="24"/>
          <w:szCs w:val="24"/>
        </w:rPr>
        <w:t>, далее – решение:</w:t>
      </w:r>
    </w:p>
    <w:p w:rsidR="00660A6E" w:rsidRPr="00660A6E" w:rsidRDefault="00660A6E" w:rsidP="00660A6E">
      <w:pPr>
        <w:ind w:firstLine="720"/>
        <w:jc w:val="center"/>
        <w:rPr>
          <w:sz w:val="24"/>
          <w:szCs w:val="24"/>
        </w:rPr>
      </w:pPr>
    </w:p>
    <w:p w:rsidR="00660A6E" w:rsidRPr="00660A6E" w:rsidRDefault="008E5FA6" w:rsidP="008E5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60A6E">
        <w:rPr>
          <w:sz w:val="24"/>
          <w:szCs w:val="24"/>
        </w:rPr>
        <w:t xml:space="preserve">1. </w:t>
      </w:r>
      <w:r w:rsidR="00660A6E" w:rsidRPr="00660A6E">
        <w:rPr>
          <w:sz w:val="24"/>
          <w:szCs w:val="24"/>
        </w:rPr>
        <w:t>Пункт 9 Приложения к решению изложить в следующей редакции:</w:t>
      </w:r>
    </w:p>
    <w:p w:rsidR="00660A6E" w:rsidRPr="00660A6E" w:rsidRDefault="008E5FA6" w:rsidP="008E5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</w:t>
      </w:r>
      <w:r w:rsidR="00660A6E" w:rsidRPr="00660A6E">
        <w:rPr>
          <w:sz w:val="24"/>
          <w:szCs w:val="24"/>
        </w:rPr>
        <w:t>9. Постоянные депутатские комиссии формируются на добровольной основе из состава депутатов Собрания на первом заседании Собрания соответствующего созыва.</w:t>
      </w:r>
    </w:p>
    <w:p w:rsidR="00660A6E" w:rsidRDefault="008E5FA6" w:rsidP="008E5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60A6E" w:rsidRPr="00660A6E">
        <w:rPr>
          <w:sz w:val="24"/>
          <w:szCs w:val="24"/>
        </w:rPr>
        <w:t>На первом заседании Собрания определяются количество и наименование депутатских комиссий, утверждается их количественный и персональный состав, избираются их председатели.</w:t>
      </w:r>
    </w:p>
    <w:p w:rsidR="00660A6E" w:rsidRPr="00660A6E" w:rsidRDefault="008E5FA6" w:rsidP="008E5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60A6E" w:rsidRPr="00660A6E">
        <w:rPr>
          <w:sz w:val="24"/>
          <w:szCs w:val="24"/>
        </w:rPr>
        <w:t>Постоянная комиссия образуется решением Собрания на срок полномочий Собрания соответствующего созыва, последующие изменения в персональном составе комиссии также утверждаются решением Собрания.</w:t>
      </w:r>
    </w:p>
    <w:p w:rsidR="00660A6E" w:rsidRDefault="008E5FA6" w:rsidP="008E5FA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60A6E" w:rsidRPr="00660A6E">
        <w:rPr>
          <w:sz w:val="24"/>
          <w:szCs w:val="24"/>
        </w:rPr>
        <w:t>Председатель комиссии избирается на заседании комиссии большинством голосов от числа членов комиссии, присутствующих на заседании комиссии, и утверждается по предложению постоянной комиссии на заседании Собрания большинством голосов от установленной численности депутатов открытым голосованием.</w:t>
      </w:r>
    </w:p>
    <w:p w:rsidR="00660A6E" w:rsidRDefault="008E5FA6" w:rsidP="008E5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60A6E" w:rsidRPr="00660A6E">
        <w:rPr>
          <w:sz w:val="24"/>
          <w:szCs w:val="24"/>
        </w:rPr>
        <w:t>Заместители председателей постоянных комиссий избираются на очередном заседании соответствующей постоянной комиссии открытым голосованием большинством голосов от установленной численности членов постоянной комиссии.</w:t>
      </w:r>
    </w:p>
    <w:p w:rsidR="00660A6E" w:rsidRPr="00660A6E" w:rsidRDefault="008E5FA6" w:rsidP="008E5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60A6E" w:rsidRPr="00660A6E">
        <w:rPr>
          <w:sz w:val="24"/>
          <w:szCs w:val="24"/>
        </w:rPr>
        <w:t>Кандидатуры на должности председателя и заместителя председателя постоянной депутатс</w:t>
      </w:r>
      <w:r>
        <w:rPr>
          <w:sz w:val="24"/>
          <w:szCs w:val="24"/>
        </w:rPr>
        <w:t>кой комиссии могут выдвигаться п</w:t>
      </w:r>
      <w:r w:rsidR="00660A6E" w:rsidRPr="00660A6E">
        <w:rPr>
          <w:sz w:val="24"/>
          <w:szCs w:val="24"/>
        </w:rPr>
        <w:t>редседателем Собрания депутатов, заместителем председателя Собрания депутатов, группой депутатов, постоянной комиссией, депутатским объединением (фракцией), посредством самовыдвижения</w:t>
      </w:r>
      <w:r w:rsidR="00660A6E">
        <w:rPr>
          <w:sz w:val="24"/>
          <w:szCs w:val="24"/>
        </w:rPr>
        <w:t>.</w:t>
      </w:r>
    </w:p>
    <w:p w:rsidR="00660A6E" w:rsidRPr="00660A6E" w:rsidRDefault="008E5FA6" w:rsidP="008E5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60A6E" w:rsidRPr="00660A6E">
        <w:rPr>
          <w:sz w:val="24"/>
          <w:szCs w:val="24"/>
        </w:rPr>
        <w:t>При формировании постоянной депутатской комиссии голосование проводится в целом по персональному составу постоянной комиссии.</w:t>
      </w:r>
    </w:p>
    <w:p w:rsidR="00660A6E" w:rsidRDefault="008E5FA6" w:rsidP="008E5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60A6E" w:rsidRPr="00660A6E">
        <w:rPr>
          <w:sz w:val="24"/>
          <w:szCs w:val="24"/>
        </w:rPr>
        <w:t>Собрание вправе в течение созыва упразднять постоянные комиссии, образовывать новые, вносить изменения в их состав и наименование</w:t>
      </w:r>
      <w:proofErr w:type="gramStart"/>
      <w:r>
        <w:rPr>
          <w:sz w:val="24"/>
          <w:szCs w:val="24"/>
        </w:rPr>
        <w:t>.</w:t>
      </w:r>
      <w:r w:rsidR="00660A6E">
        <w:rPr>
          <w:sz w:val="24"/>
          <w:szCs w:val="24"/>
        </w:rPr>
        <w:t>»</w:t>
      </w:r>
      <w:r w:rsidR="00660A6E" w:rsidRPr="00660A6E">
        <w:rPr>
          <w:sz w:val="24"/>
          <w:szCs w:val="24"/>
        </w:rPr>
        <w:t>.</w:t>
      </w:r>
      <w:proofErr w:type="gramEnd"/>
    </w:p>
    <w:p w:rsidR="00660A6E" w:rsidRPr="00660A6E" w:rsidRDefault="008E5FA6" w:rsidP="008E5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60A6E">
        <w:rPr>
          <w:sz w:val="24"/>
          <w:szCs w:val="24"/>
        </w:rPr>
        <w:t xml:space="preserve">2. </w:t>
      </w:r>
      <w:r w:rsidR="00660A6E" w:rsidRPr="00660A6E">
        <w:rPr>
          <w:sz w:val="24"/>
          <w:szCs w:val="24"/>
        </w:rPr>
        <w:t xml:space="preserve">Пункт </w:t>
      </w:r>
      <w:r w:rsidR="00660A6E">
        <w:rPr>
          <w:sz w:val="24"/>
          <w:szCs w:val="24"/>
        </w:rPr>
        <w:t>1</w:t>
      </w:r>
      <w:r w:rsidR="004646AA">
        <w:rPr>
          <w:sz w:val="24"/>
          <w:szCs w:val="24"/>
        </w:rPr>
        <w:t>2</w:t>
      </w:r>
      <w:r w:rsidR="00660A6E" w:rsidRPr="00660A6E">
        <w:rPr>
          <w:sz w:val="24"/>
          <w:szCs w:val="24"/>
        </w:rPr>
        <w:t xml:space="preserve"> Приложения к решению изложить в следующей редакции:</w:t>
      </w:r>
    </w:p>
    <w:p w:rsidR="00660A6E" w:rsidRPr="00660A6E" w:rsidRDefault="008E5FA6" w:rsidP="008E5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646AA">
        <w:rPr>
          <w:sz w:val="24"/>
          <w:szCs w:val="24"/>
        </w:rPr>
        <w:t>«</w:t>
      </w:r>
      <w:r w:rsidR="00660A6E" w:rsidRPr="00660A6E">
        <w:rPr>
          <w:sz w:val="24"/>
          <w:szCs w:val="24"/>
        </w:rPr>
        <w:t>12. Полномочия председателя комиссии или его заместителя прекращаются в случае:</w:t>
      </w:r>
    </w:p>
    <w:p w:rsidR="00660A6E" w:rsidRPr="00660A6E" w:rsidRDefault="00660A6E" w:rsidP="004646AA">
      <w:pPr>
        <w:ind w:firstLine="567"/>
        <w:jc w:val="both"/>
        <w:rPr>
          <w:sz w:val="24"/>
          <w:szCs w:val="24"/>
        </w:rPr>
      </w:pPr>
      <w:r w:rsidRPr="00660A6E">
        <w:rPr>
          <w:sz w:val="24"/>
          <w:szCs w:val="24"/>
        </w:rPr>
        <w:t xml:space="preserve">1) </w:t>
      </w:r>
      <w:r w:rsidR="008E5FA6">
        <w:rPr>
          <w:sz w:val="24"/>
          <w:szCs w:val="24"/>
        </w:rPr>
        <w:t xml:space="preserve"> </w:t>
      </w:r>
      <w:r w:rsidRPr="00660A6E">
        <w:rPr>
          <w:sz w:val="24"/>
          <w:szCs w:val="24"/>
        </w:rPr>
        <w:t>добровольного сложения полномочий;</w:t>
      </w:r>
    </w:p>
    <w:p w:rsidR="00660A6E" w:rsidRPr="00660A6E" w:rsidRDefault="008E5FA6" w:rsidP="004646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660A6E" w:rsidRPr="00660A6E">
        <w:rPr>
          <w:sz w:val="24"/>
          <w:szCs w:val="24"/>
        </w:rPr>
        <w:t xml:space="preserve">досрочного прекращения полномочий депутата Собрания в случаях, предусмотренных </w:t>
      </w:r>
      <w:hyperlink r:id="rId11" w:history="1">
        <w:r w:rsidR="00660A6E" w:rsidRPr="00660A6E">
          <w:rPr>
            <w:rStyle w:val="aa"/>
            <w:rFonts w:cs="Arial"/>
            <w:color w:val="auto"/>
            <w:sz w:val="24"/>
            <w:szCs w:val="24"/>
          </w:rPr>
          <w:t>законодательством</w:t>
        </w:r>
      </w:hyperlink>
      <w:r w:rsidR="00660A6E" w:rsidRPr="00660A6E">
        <w:rPr>
          <w:sz w:val="24"/>
          <w:szCs w:val="24"/>
        </w:rPr>
        <w:t>;</w:t>
      </w:r>
    </w:p>
    <w:p w:rsidR="00660A6E" w:rsidRPr="00660A6E" w:rsidRDefault="00660A6E" w:rsidP="004646AA">
      <w:pPr>
        <w:ind w:firstLine="567"/>
        <w:jc w:val="both"/>
        <w:rPr>
          <w:sz w:val="24"/>
          <w:szCs w:val="24"/>
        </w:rPr>
      </w:pPr>
      <w:r w:rsidRPr="00660A6E">
        <w:rPr>
          <w:sz w:val="24"/>
          <w:szCs w:val="24"/>
        </w:rPr>
        <w:t>3) систематического неучастия в работе комиссии;</w:t>
      </w:r>
    </w:p>
    <w:p w:rsidR="00660A6E" w:rsidRPr="004646AA" w:rsidRDefault="00660A6E" w:rsidP="004646AA">
      <w:pPr>
        <w:ind w:firstLine="567"/>
        <w:jc w:val="both"/>
        <w:rPr>
          <w:sz w:val="24"/>
          <w:szCs w:val="24"/>
        </w:rPr>
      </w:pPr>
      <w:r w:rsidRPr="004646AA">
        <w:rPr>
          <w:sz w:val="24"/>
          <w:szCs w:val="24"/>
        </w:rPr>
        <w:t xml:space="preserve">4) </w:t>
      </w:r>
      <w:r w:rsidR="008E5FA6">
        <w:rPr>
          <w:sz w:val="24"/>
          <w:szCs w:val="24"/>
        </w:rPr>
        <w:t xml:space="preserve"> </w:t>
      </w:r>
      <w:r w:rsidRPr="004646AA">
        <w:rPr>
          <w:sz w:val="24"/>
          <w:szCs w:val="24"/>
        </w:rPr>
        <w:t>в связи с обстоятельствами, препятствующими выполнению своих обязанностей;</w:t>
      </w:r>
    </w:p>
    <w:p w:rsidR="004646AA" w:rsidRDefault="00660A6E" w:rsidP="004646AA">
      <w:pPr>
        <w:ind w:firstLine="567"/>
        <w:jc w:val="both"/>
        <w:rPr>
          <w:sz w:val="24"/>
          <w:szCs w:val="24"/>
        </w:rPr>
      </w:pPr>
      <w:r w:rsidRPr="004646AA">
        <w:rPr>
          <w:sz w:val="24"/>
          <w:szCs w:val="24"/>
        </w:rPr>
        <w:t>5) в случае</w:t>
      </w:r>
      <w:r w:rsidR="004646AA">
        <w:rPr>
          <w:sz w:val="24"/>
          <w:szCs w:val="24"/>
        </w:rPr>
        <w:t xml:space="preserve"> нарушения</w:t>
      </w:r>
      <w:r w:rsidRPr="004646AA">
        <w:rPr>
          <w:sz w:val="24"/>
          <w:szCs w:val="24"/>
        </w:rPr>
        <w:t xml:space="preserve"> </w:t>
      </w:r>
      <w:r w:rsidR="004646AA">
        <w:rPr>
          <w:sz w:val="24"/>
          <w:szCs w:val="24"/>
        </w:rPr>
        <w:t>Правил депутатской этики,</w:t>
      </w:r>
      <w:r w:rsidRPr="004646AA">
        <w:rPr>
          <w:sz w:val="24"/>
          <w:szCs w:val="24"/>
        </w:rPr>
        <w:t xml:space="preserve"> у</w:t>
      </w:r>
      <w:r w:rsidR="004646AA">
        <w:rPr>
          <w:sz w:val="24"/>
          <w:szCs w:val="24"/>
        </w:rPr>
        <w:t>твержденных</w:t>
      </w:r>
      <w:r w:rsidRPr="004646AA">
        <w:rPr>
          <w:sz w:val="24"/>
          <w:szCs w:val="24"/>
        </w:rPr>
        <w:t xml:space="preserve"> решением Собрания депутатов Златоустовского городского округа </w:t>
      </w:r>
      <w:r w:rsidR="008E5FA6">
        <w:rPr>
          <w:rStyle w:val="ad"/>
          <w:b w:val="0"/>
          <w:color w:val="auto"/>
          <w:sz w:val="24"/>
          <w:szCs w:val="24"/>
        </w:rPr>
        <w:t>от 28.09.</w:t>
      </w:r>
      <w:r w:rsidRPr="004646AA">
        <w:rPr>
          <w:rStyle w:val="ad"/>
          <w:b w:val="0"/>
          <w:color w:val="auto"/>
          <w:sz w:val="24"/>
          <w:szCs w:val="24"/>
        </w:rPr>
        <w:t xml:space="preserve">2006 г. </w:t>
      </w:r>
      <w:r w:rsidR="004646AA">
        <w:rPr>
          <w:rStyle w:val="ad"/>
          <w:b w:val="0"/>
          <w:color w:val="auto"/>
          <w:sz w:val="24"/>
          <w:szCs w:val="24"/>
        </w:rPr>
        <w:t>№</w:t>
      </w:r>
      <w:r w:rsidRPr="004646AA">
        <w:rPr>
          <w:rStyle w:val="ad"/>
          <w:b w:val="0"/>
          <w:color w:val="auto"/>
          <w:sz w:val="24"/>
          <w:szCs w:val="24"/>
        </w:rPr>
        <w:t xml:space="preserve"> 333 «Об утверждении Правил депутатской этики», установленн</w:t>
      </w:r>
      <w:r w:rsidR="004646AA">
        <w:rPr>
          <w:rStyle w:val="ad"/>
          <w:b w:val="0"/>
          <w:color w:val="auto"/>
          <w:sz w:val="24"/>
          <w:szCs w:val="24"/>
        </w:rPr>
        <w:t>ого</w:t>
      </w:r>
      <w:r w:rsidRPr="004646AA">
        <w:rPr>
          <w:rStyle w:val="ad"/>
          <w:b w:val="0"/>
          <w:color w:val="auto"/>
          <w:sz w:val="24"/>
          <w:szCs w:val="24"/>
        </w:rPr>
        <w:t xml:space="preserve"> </w:t>
      </w:r>
      <w:r w:rsidR="004646AA">
        <w:rPr>
          <w:rStyle w:val="ad"/>
          <w:b w:val="0"/>
          <w:color w:val="auto"/>
          <w:sz w:val="24"/>
          <w:szCs w:val="24"/>
        </w:rPr>
        <w:t xml:space="preserve">решением </w:t>
      </w:r>
      <w:r w:rsidRPr="004646AA">
        <w:rPr>
          <w:rStyle w:val="ad"/>
          <w:b w:val="0"/>
          <w:color w:val="auto"/>
          <w:sz w:val="24"/>
          <w:szCs w:val="24"/>
        </w:rPr>
        <w:t>рабочей комиссии.</w:t>
      </w:r>
      <w:r w:rsidR="004646AA" w:rsidRPr="004646AA">
        <w:rPr>
          <w:sz w:val="24"/>
          <w:szCs w:val="24"/>
        </w:rPr>
        <w:t xml:space="preserve"> </w:t>
      </w:r>
    </w:p>
    <w:p w:rsidR="00660A6E" w:rsidRPr="004646AA" w:rsidRDefault="008E5FA6" w:rsidP="008E5FA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646AA">
        <w:rPr>
          <w:sz w:val="24"/>
          <w:szCs w:val="24"/>
        </w:rPr>
        <w:t>Инициировать досрочное прекращение п</w:t>
      </w:r>
      <w:r w:rsidR="004646AA" w:rsidRPr="00660A6E">
        <w:rPr>
          <w:sz w:val="24"/>
          <w:szCs w:val="24"/>
        </w:rPr>
        <w:t>олномочи</w:t>
      </w:r>
      <w:r w:rsidR="004646AA">
        <w:rPr>
          <w:sz w:val="24"/>
          <w:szCs w:val="24"/>
        </w:rPr>
        <w:t>й</w:t>
      </w:r>
      <w:r w:rsidR="004646AA" w:rsidRPr="00660A6E">
        <w:rPr>
          <w:sz w:val="24"/>
          <w:szCs w:val="24"/>
        </w:rPr>
        <w:t xml:space="preserve"> председателя комиссии или его заместителя </w:t>
      </w:r>
      <w:r w:rsidR="004646AA">
        <w:rPr>
          <w:sz w:val="24"/>
          <w:szCs w:val="24"/>
        </w:rPr>
        <w:t xml:space="preserve">вправе профильная </w:t>
      </w:r>
      <w:r w:rsidR="004646AA" w:rsidRPr="004646AA">
        <w:rPr>
          <w:sz w:val="24"/>
          <w:szCs w:val="24"/>
        </w:rPr>
        <w:t>комисси</w:t>
      </w:r>
      <w:r w:rsidR="004646AA">
        <w:rPr>
          <w:sz w:val="24"/>
          <w:szCs w:val="24"/>
        </w:rPr>
        <w:t>я в соответствии с решением</w:t>
      </w:r>
      <w:r w:rsidR="004646AA" w:rsidRPr="004646AA">
        <w:rPr>
          <w:sz w:val="24"/>
          <w:szCs w:val="24"/>
        </w:rPr>
        <w:t>, принят</w:t>
      </w:r>
      <w:r w:rsidR="004646AA">
        <w:rPr>
          <w:sz w:val="24"/>
          <w:szCs w:val="24"/>
        </w:rPr>
        <w:t>ым</w:t>
      </w:r>
      <w:r w:rsidR="004646AA" w:rsidRPr="004646AA">
        <w:rPr>
          <w:sz w:val="24"/>
          <w:szCs w:val="24"/>
        </w:rPr>
        <w:t xml:space="preserve"> большинством голосов от состава комиссии, председател</w:t>
      </w:r>
      <w:r w:rsidR="004646AA">
        <w:rPr>
          <w:sz w:val="24"/>
          <w:szCs w:val="24"/>
        </w:rPr>
        <w:t>ь</w:t>
      </w:r>
      <w:r w:rsidR="004646AA" w:rsidRPr="004646AA">
        <w:rPr>
          <w:sz w:val="24"/>
          <w:szCs w:val="24"/>
        </w:rPr>
        <w:t xml:space="preserve"> Собрания депутатов</w:t>
      </w:r>
      <w:r w:rsidR="004646AA">
        <w:rPr>
          <w:sz w:val="24"/>
          <w:szCs w:val="24"/>
        </w:rPr>
        <w:t>.</w:t>
      </w:r>
    </w:p>
    <w:p w:rsidR="00660A6E" w:rsidRPr="004646AA" w:rsidRDefault="008E5FA6" w:rsidP="008E5FA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60A6E" w:rsidRPr="004646AA">
        <w:rPr>
          <w:sz w:val="24"/>
          <w:szCs w:val="24"/>
        </w:rPr>
        <w:t xml:space="preserve">Решение о досрочном прекращении полномочий председателя комиссии принимается на заседании комиссии большинством голосов от числа членов комиссии, присутствующих на заседании комиссии, и утверждается по предложению постоянной </w:t>
      </w:r>
      <w:r w:rsidR="00660A6E" w:rsidRPr="004646AA">
        <w:rPr>
          <w:sz w:val="24"/>
          <w:szCs w:val="24"/>
        </w:rPr>
        <w:lastRenderedPageBreak/>
        <w:t>комиссии на заседании Собрания большинством голосов от установленной численности депутатов открытым голосованием.</w:t>
      </w:r>
    </w:p>
    <w:p w:rsidR="00660A6E" w:rsidRPr="004646AA" w:rsidRDefault="008E5FA6" w:rsidP="008E5FA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60A6E" w:rsidRPr="004646AA">
        <w:rPr>
          <w:sz w:val="24"/>
          <w:szCs w:val="24"/>
        </w:rPr>
        <w:t>Решение о досрочном прекращении полномочий заместителя председателя комиссии принимается на заседании комиссии большинством голосов от числа членов комиссии, присутствующих на заседании комиссии</w:t>
      </w:r>
      <w:r w:rsidR="004646AA">
        <w:rPr>
          <w:sz w:val="24"/>
          <w:szCs w:val="24"/>
        </w:rPr>
        <w:t>.</w:t>
      </w:r>
    </w:p>
    <w:p w:rsidR="00660A6E" w:rsidRPr="00660A6E" w:rsidRDefault="008E5FA6" w:rsidP="008E5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60A6E" w:rsidRPr="00660A6E">
        <w:rPr>
          <w:sz w:val="24"/>
          <w:szCs w:val="24"/>
        </w:rPr>
        <w:t>В случае досрочного прекращения полномочий выборы нового председателя комиссии или его заместителя проводятся не позднее одного месяца со дня прекращения полномочий</w:t>
      </w:r>
      <w:proofErr w:type="gramStart"/>
      <w:r>
        <w:rPr>
          <w:sz w:val="24"/>
          <w:szCs w:val="24"/>
        </w:rPr>
        <w:t>.</w:t>
      </w:r>
      <w:r w:rsidR="004646AA">
        <w:rPr>
          <w:sz w:val="24"/>
          <w:szCs w:val="24"/>
        </w:rPr>
        <w:t>»</w:t>
      </w:r>
      <w:r w:rsidR="00660A6E" w:rsidRPr="00660A6E">
        <w:rPr>
          <w:sz w:val="24"/>
          <w:szCs w:val="24"/>
        </w:rPr>
        <w:t>.</w:t>
      </w:r>
      <w:proofErr w:type="gramEnd"/>
    </w:p>
    <w:p w:rsidR="0043478B" w:rsidRPr="00660A6E" w:rsidRDefault="0043478B" w:rsidP="00660A6E">
      <w:pPr>
        <w:ind w:firstLine="720"/>
        <w:jc w:val="both"/>
        <w:rPr>
          <w:sz w:val="24"/>
          <w:szCs w:val="24"/>
        </w:rPr>
      </w:pPr>
    </w:p>
    <w:p w:rsidR="0043478B" w:rsidRPr="00EA7DC5" w:rsidRDefault="0043478B" w:rsidP="00D526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</w:t>
      </w:r>
      <w:r w:rsidR="008E5FA6">
        <w:rPr>
          <w:sz w:val="24"/>
          <w:szCs w:val="24"/>
        </w:rPr>
        <w:t xml:space="preserve">               </w:t>
      </w:r>
      <w:r w:rsidR="00660A6E">
        <w:rPr>
          <w:sz w:val="24"/>
          <w:szCs w:val="24"/>
        </w:rPr>
        <w:t xml:space="preserve">    О.Ю. Решетников</w:t>
      </w:r>
    </w:p>
    <w:sectPr w:rsidR="0043478B" w:rsidRPr="00EA7DC5" w:rsidSect="008E5F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0C53"/>
    <w:rsid w:val="00004AD5"/>
    <w:rsid w:val="00016362"/>
    <w:rsid w:val="000172C6"/>
    <w:rsid w:val="00017B8B"/>
    <w:rsid w:val="00017D0E"/>
    <w:rsid w:val="000305C6"/>
    <w:rsid w:val="00031B09"/>
    <w:rsid w:val="00047D5C"/>
    <w:rsid w:val="00050034"/>
    <w:rsid w:val="0006287C"/>
    <w:rsid w:val="000657FF"/>
    <w:rsid w:val="00072595"/>
    <w:rsid w:val="000747A4"/>
    <w:rsid w:val="000825E5"/>
    <w:rsid w:val="00082AF9"/>
    <w:rsid w:val="00083540"/>
    <w:rsid w:val="0008544A"/>
    <w:rsid w:val="000925A9"/>
    <w:rsid w:val="000A4F5B"/>
    <w:rsid w:val="000B0271"/>
    <w:rsid w:val="000B0282"/>
    <w:rsid w:val="000B0F14"/>
    <w:rsid w:val="000B3A24"/>
    <w:rsid w:val="000B6C90"/>
    <w:rsid w:val="000B71C0"/>
    <w:rsid w:val="000C0CFE"/>
    <w:rsid w:val="000D21C7"/>
    <w:rsid w:val="000D285E"/>
    <w:rsid w:val="000D3324"/>
    <w:rsid w:val="000D4EEF"/>
    <w:rsid w:val="000D64E1"/>
    <w:rsid w:val="000F610E"/>
    <w:rsid w:val="00100D46"/>
    <w:rsid w:val="0010689E"/>
    <w:rsid w:val="0012106A"/>
    <w:rsid w:val="00125562"/>
    <w:rsid w:val="00133DAD"/>
    <w:rsid w:val="001403C7"/>
    <w:rsid w:val="0014295A"/>
    <w:rsid w:val="00150192"/>
    <w:rsid w:val="00155A51"/>
    <w:rsid w:val="001605A4"/>
    <w:rsid w:val="00161D57"/>
    <w:rsid w:val="00163188"/>
    <w:rsid w:val="0017129C"/>
    <w:rsid w:val="00171E09"/>
    <w:rsid w:val="00174615"/>
    <w:rsid w:val="0017475A"/>
    <w:rsid w:val="00174DA1"/>
    <w:rsid w:val="00181770"/>
    <w:rsid w:val="00197247"/>
    <w:rsid w:val="001A1723"/>
    <w:rsid w:val="001A4886"/>
    <w:rsid w:val="001B12EB"/>
    <w:rsid w:val="001B2574"/>
    <w:rsid w:val="001B31A9"/>
    <w:rsid w:val="001B45B7"/>
    <w:rsid w:val="001B7D52"/>
    <w:rsid w:val="001B7FE1"/>
    <w:rsid w:val="001C4670"/>
    <w:rsid w:val="001D4483"/>
    <w:rsid w:val="001D78BE"/>
    <w:rsid w:val="001E255C"/>
    <w:rsid w:val="001F056F"/>
    <w:rsid w:val="001F3D14"/>
    <w:rsid w:val="001F7B23"/>
    <w:rsid w:val="002044FD"/>
    <w:rsid w:val="0020460C"/>
    <w:rsid w:val="002050EA"/>
    <w:rsid w:val="00207649"/>
    <w:rsid w:val="0021095C"/>
    <w:rsid w:val="00212466"/>
    <w:rsid w:val="00217EA7"/>
    <w:rsid w:val="002239FE"/>
    <w:rsid w:val="0022516B"/>
    <w:rsid w:val="00231757"/>
    <w:rsid w:val="00233179"/>
    <w:rsid w:val="00233E25"/>
    <w:rsid w:val="002370FA"/>
    <w:rsid w:val="00243DA5"/>
    <w:rsid w:val="00246F9E"/>
    <w:rsid w:val="00247808"/>
    <w:rsid w:val="002575DC"/>
    <w:rsid w:val="00272B01"/>
    <w:rsid w:val="00277D09"/>
    <w:rsid w:val="00281387"/>
    <w:rsid w:val="00291E61"/>
    <w:rsid w:val="002A59CB"/>
    <w:rsid w:val="002B5E2C"/>
    <w:rsid w:val="002C4386"/>
    <w:rsid w:val="002C479F"/>
    <w:rsid w:val="002D0006"/>
    <w:rsid w:val="002D2922"/>
    <w:rsid w:val="002E28A5"/>
    <w:rsid w:val="002F00C3"/>
    <w:rsid w:val="002F0553"/>
    <w:rsid w:val="002F08A2"/>
    <w:rsid w:val="002F12A4"/>
    <w:rsid w:val="00300329"/>
    <w:rsid w:val="00310580"/>
    <w:rsid w:val="0031681B"/>
    <w:rsid w:val="003178BF"/>
    <w:rsid w:val="00331647"/>
    <w:rsid w:val="00332411"/>
    <w:rsid w:val="00332D42"/>
    <w:rsid w:val="00340545"/>
    <w:rsid w:val="00340E0A"/>
    <w:rsid w:val="003422BF"/>
    <w:rsid w:val="00342DA4"/>
    <w:rsid w:val="00346795"/>
    <w:rsid w:val="003516FA"/>
    <w:rsid w:val="00360138"/>
    <w:rsid w:val="00362B7C"/>
    <w:rsid w:val="00362C37"/>
    <w:rsid w:val="003724F7"/>
    <w:rsid w:val="00372C1E"/>
    <w:rsid w:val="00377835"/>
    <w:rsid w:val="0038110C"/>
    <w:rsid w:val="00381E89"/>
    <w:rsid w:val="00386607"/>
    <w:rsid w:val="00391A20"/>
    <w:rsid w:val="00392916"/>
    <w:rsid w:val="003A3984"/>
    <w:rsid w:val="003B214E"/>
    <w:rsid w:val="003B65A7"/>
    <w:rsid w:val="003B7085"/>
    <w:rsid w:val="003C1410"/>
    <w:rsid w:val="003C25E1"/>
    <w:rsid w:val="003C48CE"/>
    <w:rsid w:val="003D4B13"/>
    <w:rsid w:val="003D4E63"/>
    <w:rsid w:val="003F1072"/>
    <w:rsid w:val="003F566F"/>
    <w:rsid w:val="00401FF1"/>
    <w:rsid w:val="00403207"/>
    <w:rsid w:val="0040751A"/>
    <w:rsid w:val="00411C50"/>
    <w:rsid w:val="004153E4"/>
    <w:rsid w:val="0043478B"/>
    <w:rsid w:val="00434B9D"/>
    <w:rsid w:val="00443E62"/>
    <w:rsid w:val="0044544F"/>
    <w:rsid w:val="004569F0"/>
    <w:rsid w:val="00461267"/>
    <w:rsid w:val="004616EE"/>
    <w:rsid w:val="00461D09"/>
    <w:rsid w:val="00461F3E"/>
    <w:rsid w:val="004646AA"/>
    <w:rsid w:val="00465400"/>
    <w:rsid w:val="00470D6F"/>
    <w:rsid w:val="00485AAA"/>
    <w:rsid w:val="0049092F"/>
    <w:rsid w:val="00495309"/>
    <w:rsid w:val="004A00EC"/>
    <w:rsid w:val="004A14EF"/>
    <w:rsid w:val="004C10DF"/>
    <w:rsid w:val="004C269F"/>
    <w:rsid w:val="004C2B9B"/>
    <w:rsid w:val="004C33C8"/>
    <w:rsid w:val="004D1346"/>
    <w:rsid w:val="004D1F32"/>
    <w:rsid w:val="004D4E1B"/>
    <w:rsid w:val="004D5785"/>
    <w:rsid w:val="004E3A92"/>
    <w:rsid w:val="004F2311"/>
    <w:rsid w:val="004F2DB1"/>
    <w:rsid w:val="00503A5A"/>
    <w:rsid w:val="005211BC"/>
    <w:rsid w:val="00522003"/>
    <w:rsid w:val="0052355C"/>
    <w:rsid w:val="00523A6E"/>
    <w:rsid w:val="005261E6"/>
    <w:rsid w:val="00546525"/>
    <w:rsid w:val="005502EA"/>
    <w:rsid w:val="00551E47"/>
    <w:rsid w:val="005701E9"/>
    <w:rsid w:val="00571E24"/>
    <w:rsid w:val="00576A52"/>
    <w:rsid w:val="0058447F"/>
    <w:rsid w:val="00592191"/>
    <w:rsid w:val="005A17FD"/>
    <w:rsid w:val="005A6392"/>
    <w:rsid w:val="005B5B82"/>
    <w:rsid w:val="005B739D"/>
    <w:rsid w:val="005C28DA"/>
    <w:rsid w:val="005C5C72"/>
    <w:rsid w:val="005C68B1"/>
    <w:rsid w:val="005C6C6F"/>
    <w:rsid w:val="005C6D73"/>
    <w:rsid w:val="005D044F"/>
    <w:rsid w:val="005D0FDF"/>
    <w:rsid w:val="005D1807"/>
    <w:rsid w:val="005E07D7"/>
    <w:rsid w:val="005E2535"/>
    <w:rsid w:val="005F0820"/>
    <w:rsid w:val="005F2871"/>
    <w:rsid w:val="005F49CB"/>
    <w:rsid w:val="005F5126"/>
    <w:rsid w:val="005F61C4"/>
    <w:rsid w:val="00600671"/>
    <w:rsid w:val="006033BB"/>
    <w:rsid w:val="00612B4E"/>
    <w:rsid w:val="00617DE8"/>
    <w:rsid w:val="00620E82"/>
    <w:rsid w:val="00621AAF"/>
    <w:rsid w:val="006253AC"/>
    <w:rsid w:val="006348B2"/>
    <w:rsid w:val="006403ED"/>
    <w:rsid w:val="0064788B"/>
    <w:rsid w:val="00647FE8"/>
    <w:rsid w:val="00655B01"/>
    <w:rsid w:val="006568E9"/>
    <w:rsid w:val="00660A6E"/>
    <w:rsid w:val="006640C6"/>
    <w:rsid w:val="006645DA"/>
    <w:rsid w:val="006866BF"/>
    <w:rsid w:val="00687A42"/>
    <w:rsid w:val="006919BC"/>
    <w:rsid w:val="00694890"/>
    <w:rsid w:val="006A08EF"/>
    <w:rsid w:val="006A5661"/>
    <w:rsid w:val="006B1F8C"/>
    <w:rsid w:val="006C16D9"/>
    <w:rsid w:val="006D0A57"/>
    <w:rsid w:val="006D45B4"/>
    <w:rsid w:val="006D5347"/>
    <w:rsid w:val="006D78E4"/>
    <w:rsid w:val="006E1A54"/>
    <w:rsid w:val="006E54FA"/>
    <w:rsid w:val="006E7DC5"/>
    <w:rsid w:val="006F4246"/>
    <w:rsid w:val="00700DE3"/>
    <w:rsid w:val="007028D2"/>
    <w:rsid w:val="00706156"/>
    <w:rsid w:val="00712E3C"/>
    <w:rsid w:val="00713014"/>
    <w:rsid w:val="0071644D"/>
    <w:rsid w:val="00720505"/>
    <w:rsid w:val="00723229"/>
    <w:rsid w:val="00723F3E"/>
    <w:rsid w:val="007250E4"/>
    <w:rsid w:val="007363B3"/>
    <w:rsid w:val="00736EEB"/>
    <w:rsid w:val="00743198"/>
    <w:rsid w:val="007450D3"/>
    <w:rsid w:val="00746750"/>
    <w:rsid w:val="007502BE"/>
    <w:rsid w:val="00750C8F"/>
    <w:rsid w:val="007614DA"/>
    <w:rsid w:val="00763858"/>
    <w:rsid w:val="00767532"/>
    <w:rsid w:val="00770342"/>
    <w:rsid w:val="0077105C"/>
    <w:rsid w:val="007769AC"/>
    <w:rsid w:val="0077708C"/>
    <w:rsid w:val="0078130A"/>
    <w:rsid w:val="00783D05"/>
    <w:rsid w:val="00791AD4"/>
    <w:rsid w:val="007A0D51"/>
    <w:rsid w:val="007B01FB"/>
    <w:rsid w:val="007B78D8"/>
    <w:rsid w:val="007C2BC0"/>
    <w:rsid w:val="007C7864"/>
    <w:rsid w:val="007D4372"/>
    <w:rsid w:val="007D7B90"/>
    <w:rsid w:val="007E29A4"/>
    <w:rsid w:val="007E6CF5"/>
    <w:rsid w:val="007E72B9"/>
    <w:rsid w:val="007F083D"/>
    <w:rsid w:val="007F0B2B"/>
    <w:rsid w:val="007F79C4"/>
    <w:rsid w:val="00800C33"/>
    <w:rsid w:val="00802576"/>
    <w:rsid w:val="00804F45"/>
    <w:rsid w:val="0081639A"/>
    <w:rsid w:val="00817E64"/>
    <w:rsid w:val="008215C9"/>
    <w:rsid w:val="008228A1"/>
    <w:rsid w:val="00831003"/>
    <w:rsid w:val="0083387F"/>
    <w:rsid w:val="00837C52"/>
    <w:rsid w:val="0084061E"/>
    <w:rsid w:val="00842A2A"/>
    <w:rsid w:val="008461D1"/>
    <w:rsid w:val="00852F7A"/>
    <w:rsid w:val="00853D52"/>
    <w:rsid w:val="00860777"/>
    <w:rsid w:val="00860F54"/>
    <w:rsid w:val="0086232E"/>
    <w:rsid w:val="0086690D"/>
    <w:rsid w:val="00866F30"/>
    <w:rsid w:val="0086749E"/>
    <w:rsid w:val="008725BD"/>
    <w:rsid w:val="00885757"/>
    <w:rsid w:val="008948AE"/>
    <w:rsid w:val="00897275"/>
    <w:rsid w:val="008B4D0A"/>
    <w:rsid w:val="008B7F3F"/>
    <w:rsid w:val="008C7167"/>
    <w:rsid w:val="008D0BDC"/>
    <w:rsid w:val="008D27B0"/>
    <w:rsid w:val="008D2CD1"/>
    <w:rsid w:val="008D5DA8"/>
    <w:rsid w:val="008D7DC9"/>
    <w:rsid w:val="008E2945"/>
    <w:rsid w:val="008E33F7"/>
    <w:rsid w:val="008E5FA6"/>
    <w:rsid w:val="008F6964"/>
    <w:rsid w:val="00905A00"/>
    <w:rsid w:val="00920D24"/>
    <w:rsid w:val="00933652"/>
    <w:rsid w:val="00940B98"/>
    <w:rsid w:val="00946157"/>
    <w:rsid w:val="00950ABF"/>
    <w:rsid w:val="0095175B"/>
    <w:rsid w:val="0095183F"/>
    <w:rsid w:val="00953BC1"/>
    <w:rsid w:val="00960096"/>
    <w:rsid w:val="00963E83"/>
    <w:rsid w:val="0096433F"/>
    <w:rsid w:val="009654BD"/>
    <w:rsid w:val="00972CBE"/>
    <w:rsid w:val="009745B4"/>
    <w:rsid w:val="00977CF9"/>
    <w:rsid w:val="00982DCD"/>
    <w:rsid w:val="00982ECB"/>
    <w:rsid w:val="009850D2"/>
    <w:rsid w:val="00986AC5"/>
    <w:rsid w:val="00992269"/>
    <w:rsid w:val="009A4E86"/>
    <w:rsid w:val="009B0784"/>
    <w:rsid w:val="009B0956"/>
    <w:rsid w:val="009B0974"/>
    <w:rsid w:val="009B4E24"/>
    <w:rsid w:val="009B5731"/>
    <w:rsid w:val="009B594C"/>
    <w:rsid w:val="009C0C56"/>
    <w:rsid w:val="009C6B1A"/>
    <w:rsid w:val="009D37A9"/>
    <w:rsid w:val="009E0D9C"/>
    <w:rsid w:val="009E42A3"/>
    <w:rsid w:val="009E78C2"/>
    <w:rsid w:val="009F37BC"/>
    <w:rsid w:val="00A02AB8"/>
    <w:rsid w:val="00A04689"/>
    <w:rsid w:val="00A10DAF"/>
    <w:rsid w:val="00A211AA"/>
    <w:rsid w:val="00A22453"/>
    <w:rsid w:val="00A23011"/>
    <w:rsid w:val="00A243FC"/>
    <w:rsid w:val="00A30623"/>
    <w:rsid w:val="00A3734B"/>
    <w:rsid w:val="00A423FC"/>
    <w:rsid w:val="00A5776D"/>
    <w:rsid w:val="00A630B6"/>
    <w:rsid w:val="00A63446"/>
    <w:rsid w:val="00A666D8"/>
    <w:rsid w:val="00A72A86"/>
    <w:rsid w:val="00A758A6"/>
    <w:rsid w:val="00A76027"/>
    <w:rsid w:val="00A8247C"/>
    <w:rsid w:val="00A87DEC"/>
    <w:rsid w:val="00A909A1"/>
    <w:rsid w:val="00A9250B"/>
    <w:rsid w:val="00A932B7"/>
    <w:rsid w:val="00A96F06"/>
    <w:rsid w:val="00AA5166"/>
    <w:rsid w:val="00AB1847"/>
    <w:rsid w:val="00AB655C"/>
    <w:rsid w:val="00AB75A8"/>
    <w:rsid w:val="00AC2AD0"/>
    <w:rsid w:val="00AC5223"/>
    <w:rsid w:val="00AC6319"/>
    <w:rsid w:val="00AC6E7E"/>
    <w:rsid w:val="00AD0100"/>
    <w:rsid w:val="00AE172D"/>
    <w:rsid w:val="00AE7FDB"/>
    <w:rsid w:val="00AF1528"/>
    <w:rsid w:val="00AF3499"/>
    <w:rsid w:val="00AF7C20"/>
    <w:rsid w:val="00B000E9"/>
    <w:rsid w:val="00B01518"/>
    <w:rsid w:val="00B068FB"/>
    <w:rsid w:val="00B11B51"/>
    <w:rsid w:val="00B1502A"/>
    <w:rsid w:val="00B15BA0"/>
    <w:rsid w:val="00B16F55"/>
    <w:rsid w:val="00B170D8"/>
    <w:rsid w:val="00B172AF"/>
    <w:rsid w:val="00B21E61"/>
    <w:rsid w:val="00B248B8"/>
    <w:rsid w:val="00B36EC0"/>
    <w:rsid w:val="00B373C4"/>
    <w:rsid w:val="00B50611"/>
    <w:rsid w:val="00B5542E"/>
    <w:rsid w:val="00B67416"/>
    <w:rsid w:val="00B7513D"/>
    <w:rsid w:val="00B80618"/>
    <w:rsid w:val="00B80F7F"/>
    <w:rsid w:val="00B83155"/>
    <w:rsid w:val="00B87B5A"/>
    <w:rsid w:val="00B91346"/>
    <w:rsid w:val="00B95CB1"/>
    <w:rsid w:val="00B97060"/>
    <w:rsid w:val="00BA6A9C"/>
    <w:rsid w:val="00BB6545"/>
    <w:rsid w:val="00BB72C5"/>
    <w:rsid w:val="00BC21C1"/>
    <w:rsid w:val="00BC3B9B"/>
    <w:rsid w:val="00BC4469"/>
    <w:rsid w:val="00BC47F6"/>
    <w:rsid w:val="00BC7FEF"/>
    <w:rsid w:val="00BD44BC"/>
    <w:rsid w:val="00BE66EF"/>
    <w:rsid w:val="00BE7D50"/>
    <w:rsid w:val="00C074BE"/>
    <w:rsid w:val="00C10AC2"/>
    <w:rsid w:val="00C12A83"/>
    <w:rsid w:val="00C12C50"/>
    <w:rsid w:val="00C21B82"/>
    <w:rsid w:val="00C22024"/>
    <w:rsid w:val="00C2601B"/>
    <w:rsid w:val="00C27D0C"/>
    <w:rsid w:val="00C33B17"/>
    <w:rsid w:val="00C34600"/>
    <w:rsid w:val="00C43F4C"/>
    <w:rsid w:val="00C45243"/>
    <w:rsid w:val="00C468BA"/>
    <w:rsid w:val="00C47064"/>
    <w:rsid w:val="00C52CB6"/>
    <w:rsid w:val="00C56666"/>
    <w:rsid w:val="00C62EF4"/>
    <w:rsid w:val="00C710F4"/>
    <w:rsid w:val="00C83503"/>
    <w:rsid w:val="00C936F3"/>
    <w:rsid w:val="00C97C01"/>
    <w:rsid w:val="00CA68E3"/>
    <w:rsid w:val="00CB23F6"/>
    <w:rsid w:val="00CB2B8F"/>
    <w:rsid w:val="00CB436D"/>
    <w:rsid w:val="00CC4E32"/>
    <w:rsid w:val="00CC6310"/>
    <w:rsid w:val="00CD2F4A"/>
    <w:rsid w:val="00CE0A87"/>
    <w:rsid w:val="00CE3060"/>
    <w:rsid w:val="00CF634F"/>
    <w:rsid w:val="00D019E7"/>
    <w:rsid w:val="00D112F1"/>
    <w:rsid w:val="00D12034"/>
    <w:rsid w:val="00D13562"/>
    <w:rsid w:val="00D25BC8"/>
    <w:rsid w:val="00D4157A"/>
    <w:rsid w:val="00D43335"/>
    <w:rsid w:val="00D5074E"/>
    <w:rsid w:val="00D526F5"/>
    <w:rsid w:val="00D53079"/>
    <w:rsid w:val="00D5425E"/>
    <w:rsid w:val="00D55375"/>
    <w:rsid w:val="00D60C27"/>
    <w:rsid w:val="00D62163"/>
    <w:rsid w:val="00D62D56"/>
    <w:rsid w:val="00D648A1"/>
    <w:rsid w:val="00D65E68"/>
    <w:rsid w:val="00D708AC"/>
    <w:rsid w:val="00D72FA8"/>
    <w:rsid w:val="00D74205"/>
    <w:rsid w:val="00D80F70"/>
    <w:rsid w:val="00D811F6"/>
    <w:rsid w:val="00D867B3"/>
    <w:rsid w:val="00D94D5F"/>
    <w:rsid w:val="00DA5414"/>
    <w:rsid w:val="00DB13AA"/>
    <w:rsid w:val="00DB1D90"/>
    <w:rsid w:val="00DB46B9"/>
    <w:rsid w:val="00DB7678"/>
    <w:rsid w:val="00DC15D3"/>
    <w:rsid w:val="00DC6195"/>
    <w:rsid w:val="00DD0EBD"/>
    <w:rsid w:val="00DD2739"/>
    <w:rsid w:val="00DD2911"/>
    <w:rsid w:val="00DD4329"/>
    <w:rsid w:val="00DE27C6"/>
    <w:rsid w:val="00DE36FE"/>
    <w:rsid w:val="00DF0C80"/>
    <w:rsid w:val="00DF131E"/>
    <w:rsid w:val="00DF1F94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417A0"/>
    <w:rsid w:val="00E5227B"/>
    <w:rsid w:val="00E537A8"/>
    <w:rsid w:val="00E55826"/>
    <w:rsid w:val="00E64AED"/>
    <w:rsid w:val="00E650F1"/>
    <w:rsid w:val="00E72DC0"/>
    <w:rsid w:val="00E74AB2"/>
    <w:rsid w:val="00E8335C"/>
    <w:rsid w:val="00E860FB"/>
    <w:rsid w:val="00E905E4"/>
    <w:rsid w:val="00E9087D"/>
    <w:rsid w:val="00E920AD"/>
    <w:rsid w:val="00EA13FC"/>
    <w:rsid w:val="00EA5EED"/>
    <w:rsid w:val="00EA7DC5"/>
    <w:rsid w:val="00EB363B"/>
    <w:rsid w:val="00EC3403"/>
    <w:rsid w:val="00EE3373"/>
    <w:rsid w:val="00EE560E"/>
    <w:rsid w:val="00EF034F"/>
    <w:rsid w:val="00EF15A8"/>
    <w:rsid w:val="00EF1B92"/>
    <w:rsid w:val="00EF34EC"/>
    <w:rsid w:val="00EF6E9C"/>
    <w:rsid w:val="00F00CDC"/>
    <w:rsid w:val="00F045C2"/>
    <w:rsid w:val="00F06992"/>
    <w:rsid w:val="00F102BC"/>
    <w:rsid w:val="00F124EE"/>
    <w:rsid w:val="00F27511"/>
    <w:rsid w:val="00F35EFE"/>
    <w:rsid w:val="00F40380"/>
    <w:rsid w:val="00F420EE"/>
    <w:rsid w:val="00F55CE3"/>
    <w:rsid w:val="00F56802"/>
    <w:rsid w:val="00F56A20"/>
    <w:rsid w:val="00F57050"/>
    <w:rsid w:val="00F63F65"/>
    <w:rsid w:val="00F76B8C"/>
    <w:rsid w:val="00F77C0C"/>
    <w:rsid w:val="00F8095A"/>
    <w:rsid w:val="00F814E3"/>
    <w:rsid w:val="00F87971"/>
    <w:rsid w:val="00FA1366"/>
    <w:rsid w:val="00FA494D"/>
    <w:rsid w:val="00FA4C16"/>
    <w:rsid w:val="00FB03D0"/>
    <w:rsid w:val="00FB4C26"/>
    <w:rsid w:val="00FB521F"/>
    <w:rsid w:val="00FB7B94"/>
    <w:rsid w:val="00FC71E6"/>
    <w:rsid w:val="00FC7A7F"/>
    <w:rsid w:val="00FD1BBD"/>
    <w:rsid w:val="00FD5FB7"/>
    <w:rsid w:val="00FE546A"/>
    <w:rsid w:val="00FE7ACF"/>
    <w:rsid w:val="00FF0361"/>
    <w:rsid w:val="00FF2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03ED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uiPriority w:val="1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6640C6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6640C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64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640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403ED"/>
    <w:rPr>
      <w:rFonts w:ascii="Arial" w:hAnsi="Arial" w:cs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367.40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750138.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44462.0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A5083-3E93-4FD9-963B-A7B704A6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2</cp:revision>
  <cp:lastPrinted>2023-01-26T08:42:00Z</cp:lastPrinted>
  <dcterms:created xsi:type="dcterms:W3CDTF">2025-04-08T11:02:00Z</dcterms:created>
  <dcterms:modified xsi:type="dcterms:W3CDTF">2025-04-08T11:02:00Z</dcterms:modified>
</cp:coreProperties>
</file>